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36" w:rsidRDefault="00886077">
      <w:bookmarkStart w:id="0" w:name="_GoBack"/>
      <w:bookmarkEnd w:id="0"/>
      <w:r>
        <w:rPr>
          <w:noProof/>
          <w:lang w:eastAsia="en-GB"/>
        </w:rPr>
        <w:drawing>
          <wp:anchor distT="36576" distB="36576" distL="36576" distR="36576" simplePos="0" relativeHeight="251657216" behindDoc="1" locked="0" layoutInCell="1" allowOverlap="1">
            <wp:simplePos x="0" y="0"/>
            <wp:positionH relativeFrom="column">
              <wp:posOffset>1187450</wp:posOffset>
            </wp:positionH>
            <wp:positionV relativeFrom="paragraph">
              <wp:posOffset>-50800</wp:posOffset>
            </wp:positionV>
            <wp:extent cx="3219450" cy="2870200"/>
            <wp:effectExtent l="19050" t="0" r="0" b="0"/>
            <wp:wrapTight wrapText="bothSides">
              <wp:wrapPolygon edited="0">
                <wp:start x="-128" y="0"/>
                <wp:lineTo x="-128" y="21504"/>
                <wp:lineTo x="21600" y="21504"/>
                <wp:lineTo x="21600" y="0"/>
                <wp:lineTo x="-128" y="0"/>
              </wp:wrapPolygon>
            </wp:wrapTight>
            <wp:docPr id="26" name="Picture 5" descr="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1]"/>
                    <pic:cNvPicPr>
                      <a:picLocks noChangeAspect="1" noChangeArrowheads="1"/>
                    </pic:cNvPicPr>
                  </pic:nvPicPr>
                  <pic:blipFill>
                    <a:blip r:embed="rId5" cstate="print"/>
                    <a:srcRect/>
                    <a:stretch>
                      <a:fillRect/>
                    </a:stretch>
                  </pic:blipFill>
                  <pic:spPr bwMode="auto">
                    <a:xfrm>
                      <a:off x="0" y="0"/>
                      <a:ext cx="3219450" cy="2870200"/>
                    </a:xfrm>
                    <a:prstGeom prst="rect">
                      <a:avLst/>
                    </a:prstGeom>
                    <a:noFill/>
                    <a:ln w="9525" algn="in">
                      <a:noFill/>
                      <a:miter lim="800000"/>
                      <a:headEnd/>
                      <a:tailEnd/>
                    </a:ln>
                    <a:effectLst/>
                  </pic:spPr>
                </pic:pic>
              </a:graphicData>
            </a:graphic>
          </wp:anchor>
        </w:drawing>
      </w:r>
      <w:r w:rsidR="00CA1486">
        <w:rPr>
          <w:noProof/>
          <w:lang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margin-left:74.15pt;margin-top:-25.9pt;width:299.25pt;height:51pt;z-index:-251658240;mso-wrap-distance-left:2.88pt;mso-wrap-distance-top:2.88pt;mso-wrap-distance-right:2.88pt;mso-wrap-distance-bottom:2.88pt;mso-position-horizontal-relative:text;mso-position-vertical-relative:text" wrapcoords="8487 -14187 3428 -12505 980 -10824 980 -8805 -762 -6115 -979 -5443 -870 -3424 54 7338 54 11375 599 12047 4080 12047 21219 12047 21436 12047 21872 8683 22035 2630 22089 -1070 20675 -3424 19152 -3424 19695 -7796 19750 -11160 16921 -12842 9576 -14187 8487 -14187" fillcolor="black" o:clip="t" o:cliptowrap="t">
            <o:clippath o:v="m8487,-14187r-5059,1682l980,-10824r,2019l-762,-6115r-217,672l-870,-3424,54,7338r,4037l599,12047r3481,l21219,12047r217,l21872,8683r163,-6053l22089,-1070,20675,-3424r-1523,l19695,-7796r55,-3364l16921,-12842,9576,-14187r-1089,xe"/>
            <v:shadow color="#868686"/>
            <v:textpath style="font-family:&quot;Arial Black&quot;" fitshape="t" trim="t" string="Wyrley 7s"/>
            <w10:wrap type="tight"/>
          </v:shape>
        </w:pict>
      </w:r>
    </w:p>
    <w:p w:rsidR="006E2536" w:rsidRDefault="006E2536"/>
    <w:p w:rsidR="003739D2" w:rsidRDefault="003739D2"/>
    <w:p w:rsidR="003739D2" w:rsidRDefault="003739D2"/>
    <w:p w:rsidR="003739D2" w:rsidRDefault="003739D2"/>
    <w:p w:rsidR="003739D2" w:rsidRDefault="003739D2"/>
    <w:p w:rsidR="003739D2" w:rsidRDefault="003739D2"/>
    <w:p w:rsidR="003739D2" w:rsidRDefault="003739D2"/>
    <w:p w:rsidR="003739D2" w:rsidRDefault="003739D2"/>
    <w:p w:rsidR="00A66413" w:rsidRDefault="003739D2" w:rsidP="00A66413">
      <w:pPr>
        <w:jc w:val="center"/>
        <w:rPr>
          <w:sz w:val="72"/>
          <w:szCs w:val="72"/>
        </w:rPr>
      </w:pPr>
      <w:r>
        <w:rPr>
          <w:sz w:val="72"/>
          <w:szCs w:val="72"/>
        </w:rPr>
        <w:t>2015</w:t>
      </w:r>
    </w:p>
    <w:p w:rsidR="006E2536" w:rsidRPr="00A66413" w:rsidRDefault="006E2536" w:rsidP="00A66413">
      <w:pPr>
        <w:jc w:val="center"/>
        <w:rPr>
          <w:sz w:val="44"/>
          <w:szCs w:val="44"/>
        </w:rPr>
      </w:pPr>
      <w:r w:rsidRPr="00A66413">
        <w:rPr>
          <w:sz w:val="44"/>
          <w:szCs w:val="44"/>
        </w:rPr>
        <w:t>At</w:t>
      </w:r>
    </w:p>
    <w:p w:rsidR="006E2536" w:rsidRPr="00A66413" w:rsidRDefault="006E2536" w:rsidP="006E2536">
      <w:pPr>
        <w:jc w:val="center"/>
        <w:rPr>
          <w:sz w:val="44"/>
          <w:szCs w:val="44"/>
        </w:rPr>
      </w:pPr>
      <w:proofErr w:type="spellStart"/>
      <w:r w:rsidRPr="00A66413">
        <w:rPr>
          <w:sz w:val="44"/>
          <w:szCs w:val="44"/>
        </w:rPr>
        <w:t>Wyrley</w:t>
      </w:r>
      <w:proofErr w:type="spellEnd"/>
      <w:r w:rsidRPr="00A66413">
        <w:rPr>
          <w:sz w:val="44"/>
          <w:szCs w:val="44"/>
        </w:rPr>
        <w:t xml:space="preserve"> Juniors FC</w:t>
      </w:r>
    </w:p>
    <w:p w:rsidR="006E2536" w:rsidRPr="00A66413" w:rsidRDefault="006E2536" w:rsidP="006E2536">
      <w:pPr>
        <w:jc w:val="center"/>
        <w:rPr>
          <w:sz w:val="44"/>
          <w:szCs w:val="44"/>
        </w:rPr>
      </w:pPr>
      <w:r w:rsidRPr="00A66413">
        <w:rPr>
          <w:sz w:val="44"/>
          <w:szCs w:val="44"/>
        </w:rPr>
        <w:t>Long Lane, Essington. WS6 6AT</w:t>
      </w:r>
    </w:p>
    <w:p w:rsidR="00B73BA7" w:rsidRPr="00A66413" w:rsidRDefault="00B73BA7" w:rsidP="006E2536">
      <w:pPr>
        <w:jc w:val="center"/>
        <w:rPr>
          <w:sz w:val="28"/>
          <w:szCs w:val="28"/>
        </w:rPr>
      </w:pPr>
      <w:r w:rsidRPr="00B73BA7">
        <w:rPr>
          <w:sz w:val="32"/>
          <w:szCs w:val="32"/>
        </w:rPr>
        <w:t xml:space="preserve">Staffordshire Community club of the year </w:t>
      </w:r>
    </w:p>
    <w:p w:rsidR="006E2536" w:rsidRPr="00A66413" w:rsidRDefault="00B73BA7" w:rsidP="006E2536">
      <w:pPr>
        <w:jc w:val="center"/>
        <w:rPr>
          <w:sz w:val="28"/>
          <w:szCs w:val="28"/>
        </w:rPr>
      </w:pPr>
      <w:r w:rsidRPr="00A66413">
        <w:rPr>
          <w:sz w:val="28"/>
          <w:szCs w:val="28"/>
        </w:rPr>
        <w:t xml:space="preserve"> </w:t>
      </w:r>
      <w:proofErr w:type="gramStart"/>
      <w:r w:rsidRPr="00A66413">
        <w:rPr>
          <w:sz w:val="28"/>
          <w:szCs w:val="28"/>
        </w:rPr>
        <w:t>2004, 2006, 2009, 2011 &amp; 2013.</w:t>
      </w:r>
      <w:proofErr w:type="gramEnd"/>
    </w:p>
    <w:p w:rsidR="00B73BA7" w:rsidRPr="00A66413" w:rsidRDefault="00B73BA7" w:rsidP="006E2536">
      <w:pPr>
        <w:jc w:val="center"/>
        <w:rPr>
          <w:sz w:val="28"/>
          <w:szCs w:val="28"/>
        </w:rPr>
      </w:pPr>
      <w:r w:rsidRPr="00A66413">
        <w:rPr>
          <w:sz w:val="28"/>
          <w:szCs w:val="28"/>
        </w:rPr>
        <w:t>West Midlands Region Community Club of the year 2006 &amp; 2011</w:t>
      </w:r>
    </w:p>
    <w:p w:rsidR="00B73BA7" w:rsidRPr="00A66413" w:rsidRDefault="00B73BA7" w:rsidP="006E2536">
      <w:pPr>
        <w:jc w:val="center"/>
        <w:rPr>
          <w:sz w:val="28"/>
          <w:szCs w:val="28"/>
        </w:rPr>
      </w:pPr>
      <w:r w:rsidRPr="00A66413">
        <w:rPr>
          <w:sz w:val="28"/>
          <w:szCs w:val="28"/>
        </w:rPr>
        <w:t>National Community Club of the year 2011</w:t>
      </w:r>
    </w:p>
    <w:p w:rsidR="00B73BA7" w:rsidRPr="00A66413" w:rsidRDefault="00B73BA7" w:rsidP="006E2536">
      <w:pPr>
        <w:jc w:val="center"/>
        <w:rPr>
          <w:sz w:val="28"/>
          <w:szCs w:val="28"/>
        </w:rPr>
      </w:pPr>
      <w:r w:rsidRPr="00A66413">
        <w:rPr>
          <w:sz w:val="28"/>
          <w:szCs w:val="28"/>
        </w:rPr>
        <w:t>The Queens Award for Voluntary Service 2013</w:t>
      </w:r>
    </w:p>
    <w:p w:rsidR="00B73BA7" w:rsidRPr="00A66413" w:rsidRDefault="00B73BA7" w:rsidP="006E2536">
      <w:pPr>
        <w:jc w:val="center"/>
        <w:rPr>
          <w:sz w:val="28"/>
          <w:szCs w:val="28"/>
        </w:rPr>
      </w:pPr>
      <w:r w:rsidRPr="00A66413">
        <w:rPr>
          <w:sz w:val="28"/>
          <w:szCs w:val="28"/>
        </w:rPr>
        <w:t>You are invited to apply for entry into the 18</w:t>
      </w:r>
      <w:r w:rsidRPr="00A66413">
        <w:rPr>
          <w:sz w:val="28"/>
          <w:szCs w:val="28"/>
          <w:vertAlign w:val="superscript"/>
        </w:rPr>
        <w:t>th</w:t>
      </w:r>
      <w:r w:rsidRPr="00A66413">
        <w:rPr>
          <w:sz w:val="28"/>
          <w:szCs w:val="28"/>
        </w:rPr>
        <w:t xml:space="preserve"> </w:t>
      </w:r>
      <w:proofErr w:type="spellStart"/>
      <w:r w:rsidRPr="00A66413">
        <w:rPr>
          <w:sz w:val="28"/>
          <w:szCs w:val="28"/>
        </w:rPr>
        <w:t>Wyrley</w:t>
      </w:r>
      <w:proofErr w:type="spellEnd"/>
      <w:r w:rsidRPr="00A66413">
        <w:rPr>
          <w:sz w:val="28"/>
          <w:szCs w:val="28"/>
        </w:rPr>
        <w:t xml:space="preserve"> Sevens. </w:t>
      </w:r>
    </w:p>
    <w:p w:rsidR="00A66413" w:rsidRDefault="00A66413" w:rsidP="006E2536">
      <w:pPr>
        <w:jc w:val="center"/>
        <w:rPr>
          <w:b/>
          <w:sz w:val="24"/>
          <w:szCs w:val="24"/>
        </w:rPr>
      </w:pPr>
    </w:p>
    <w:p w:rsidR="00B73BA7" w:rsidRPr="00886077" w:rsidRDefault="00E91831" w:rsidP="006E2536">
      <w:pPr>
        <w:jc w:val="center"/>
        <w:rPr>
          <w:b/>
          <w:sz w:val="24"/>
          <w:szCs w:val="24"/>
        </w:rPr>
      </w:pPr>
      <w:r w:rsidRPr="00886077">
        <w:rPr>
          <w:b/>
          <w:sz w:val="24"/>
          <w:szCs w:val="24"/>
        </w:rPr>
        <w:t>Age Groups:</w:t>
      </w:r>
    </w:p>
    <w:p w:rsidR="00E91831" w:rsidRPr="00886077" w:rsidRDefault="00E91831" w:rsidP="006E2536">
      <w:pPr>
        <w:jc w:val="center"/>
        <w:rPr>
          <w:sz w:val="24"/>
          <w:szCs w:val="24"/>
        </w:rPr>
      </w:pPr>
      <w:r w:rsidRPr="00886077">
        <w:rPr>
          <w:sz w:val="24"/>
          <w:szCs w:val="24"/>
        </w:rPr>
        <w:t>Saturday 13</w:t>
      </w:r>
      <w:r w:rsidRPr="00886077">
        <w:rPr>
          <w:sz w:val="24"/>
          <w:szCs w:val="24"/>
          <w:vertAlign w:val="superscript"/>
        </w:rPr>
        <w:t>th</w:t>
      </w:r>
      <w:r w:rsidRPr="00886077">
        <w:rPr>
          <w:sz w:val="24"/>
          <w:szCs w:val="24"/>
        </w:rPr>
        <w:t xml:space="preserve"> June – Boys 7s &amp; 9s</w:t>
      </w:r>
    </w:p>
    <w:p w:rsidR="00E91831" w:rsidRPr="00886077" w:rsidRDefault="00E91831" w:rsidP="006E2536">
      <w:pPr>
        <w:jc w:val="center"/>
        <w:rPr>
          <w:sz w:val="24"/>
          <w:szCs w:val="24"/>
        </w:rPr>
      </w:pPr>
      <w:r w:rsidRPr="00886077">
        <w:rPr>
          <w:sz w:val="24"/>
          <w:szCs w:val="24"/>
        </w:rPr>
        <w:t>Sunday 14</w:t>
      </w:r>
      <w:r w:rsidRPr="00886077">
        <w:rPr>
          <w:sz w:val="24"/>
          <w:szCs w:val="24"/>
          <w:vertAlign w:val="superscript"/>
        </w:rPr>
        <w:t>th</w:t>
      </w:r>
      <w:r w:rsidRPr="00886077">
        <w:rPr>
          <w:sz w:val="24"/>
          <w:szCs w:val="24"/>
        </w:rPr>
        <w:t xml:space="preserve"> June – Boys 8s &amp; 10s</w:t>
      </w:r>
    </w:p>
    <w:p w:rsidR="00E91831" w:rsidRPr="00886077" w:rsidRDefault="00E91831" w:rsidP="006E2536">
      <w:pPr>
        <w:jc w:val="center"/>
        <w:rPr>
          <w:b/>
          <w:sz w:val="24"/>
          <w:szCs w:val="24"/>
        </w:rPr>
      </w:pPr>
      <w:r w:rsidRPr="00886077">
        <w:rPr>
          <w:b/>
          <w:sz w:val="24"/>
          <w:szCs w:val="24"/>
        </w:rPr>
        <w:lastRenderedPageBreak/>
        <w:t>Entry Fee:</w:t>
      </w:r>
    </w:p>
    <w:p w:rsidR="00E91831" w:rsidRPr="00886077" w:rsidRDefault="00E91831" w:rsidP="006E2536">
      <w:pPr>
        <w:jc w:val="center"/>
        <w:rPr>
          <w:sz w:val="24"/>
          <w:szCs w:val="24"/>
        </w:rPr>
      </w:pPr>
      <w:proofErr w:type="gramStart"/>
      <w:r w:rsidRPr="00886077">
        <w:rPr>
          <w:sz w:val="24"/>
          <w:szCs w:val="24"/>
        </w:rPr>
        <w:t>£30 per team, payable upon application.</w:t>
      </w:r>
      <w:proofErr w:type="gramEnd"/>
    </w:p>
    <w:p w:rsidR="00E91831" w:rsidRPr="00886077" w:rsidRDefault="00E91831" w:rsidP="006E2536">
      <w:pPr>
        <w:jc w:val="center"/>
        <w:rPr>
          <w:sz w:val="24"/>
          <w:szCs w:val="24"/>
        </w:rPr>
      </w:pPr>
      <w:r w:rsidRPr="00886077">
        <w:rPr>
          <w:sz w:val="24"/>
          <w:szCs w:val="24"/>
        </w:rPr>
        <w:t>Teams will be accepted into the tournament in the order application forms are received, although the organising committee reserve the right to refuse entry. Confirmation of acceptance to the tournament will be forwarded within 14 days of the tournament.</w:t>
      </w:r>
    </w:p>
    <w:p w:rsidR="00E91831" w:rsidRPr="00886077" w:rsidRDefault="00E91831" w:rsidP="006E2536">
      <w:pPr>
        <w:jc w:val="center"/>
        <w:rPr>
          <w:b/>
          <w:sz w:val="24"/>
          <w:szCs w:val="24"/>
        </w:rPr>
      </w:pPr>
      <w:r w:rsidRPr="00886077">
        <w:rPr>
          <w:b/>
          <w:sz w:val="24"/>
          <w:szCs w:val="24"/>
        </w:rPr>
        <w:t>Tournament places are limited due to new venue, apply early to avoid disappointment.</w:t>
      </w:r>
    </w:p>
    <w:p w:rsidR="00E91831" w:rsidRPr="00886077" w:rsidRDefault="00E91831" w:rsidP="006E2536">
      <w:pPr>
        <w:jc w:val="center"/>
        <w:rPr>
          <w:b/>
          <w:sz w:val="24"/>
          <w:szCs w:val="24"/>
        </w:rPr>
      </w:pPr>
      <w:r w:rsidRPr="00886077">
        <w:rPr>
          <w:b/>
          <w:sz w:val="24"/>
          <w:szCs w:val="24"/>
        </w:rPr>
        <w:t>Teams &amp; Squad size:</w:t>
      </w:r>
    </w:p>
    <w:p w:rsidR="00E91831" w:rsidRPr="00886077" w:rsidRDefault="00E91831" w:rsidP="006E2536">
      <w:pPr>
        <w:jc w:val="center"/>
        <w:rPr>
          <w:sz w:val="24"/>
          <w:szCs w:val="24"/>
        </w:rPr>
      </w:pPr>
      <w:r w:rsidRPr="00886077">
        <w:rPr>
          <w:sz w:val="24"/>
          <w:szCs w:val="24"/>
        </w:rPr>
        <w:t>7s &amp; 8s – 5 a side, max squad 10</w:t>
      </w:r>
    </w:p>
    <w:p w:rsidR="00E91831" w:rsidRPr="00886077" w:rsidRDefault="00E91831" w:rsidP="006E2536">
      <w:pPr>
        <w:jc w:val="center"/>
        <w:rPr>
          <w:sz w:val="24"/>
          <w:szCs w:val="24"/>
        </w:rPr>
      </w:pPr>
      <w:r w:rsidRPr="00886077">
        <w:rPr>
          <w:sz w:val="24"/>
          <w:szCs w:val="24"/>
        </w:rPr>
        <w:t>9s &amp; 10s – 7 a side, max squad 12</w:t>
      </w:r>
    </w:p>
    <w:p w:rsidR="00E91831" w:rsidRPr="00886077" w:rsidRDefault="00E91831" w:rsidP="006E2536">
      <w:pPr>
        <w:jc w:val="center"/>
        <w:rPr>
          <w:b/>
          <w:sz w:val="24"/>
          <w:szCs w:val="24"/>
        </w:rPr>
      </w:pPr>
      <w:r w:rsidRPr="00886077">
        <w:rPr>
          <w:b/>
          <w:sz w:val="24"/>
          <w:szCs w:val="24"/>
        </w:rPr>
        <w:t>Facilities:</w:t>
      </w:r>
    </w:p>
    <w:p w:rsidR="00E91831" w:rsidRPr="00886077" w:rsidRDefault="00E91831" w:rsidP="006E2536">
      <w:pPr>
        <w:jc w:val="center"/>
        <w:rPr>
          <w:sz w:val="24"/>
          <w:szCs w:val="24"/>
        </w:rPr>
      </w:pPr>
      <w:r w:rsidRPr="00886077">
        <w:rPr>
          <w:sz w:val="24"/>
          <w:szCs w:val="24"/>
        </w:rPr>
        <w:t xml:space="preserve">Qualified First Aiders, </w:t>
      </w:r>
      <w:proofErr w:type="spellStart"/>
      <w:r w:rsidRPr="00886077">
        <w:rPr>
          <w:sz w:val="24"/>
          <w:szCs w:val="24"/>
        </w:rPr>
        <w:t>Wyrley</w:t>
      </w:r>
      <w:proofErr w:type="spellEnd"/>
      <w:r w:rsidRPr="00886077">
        <w:rPr>
          <w:sz w:val="24"/>
          <w:szCs w:val="24"/>
        </w:rPr>
        <w:t xml:space="preserve"> </w:t>
      </w:r>
      <w:r w:rsidR="00911325">
        <w:rPr>
          <w:sz w:val="24"/>
          <w:szCs w:val="24"/>
        </w:rPr>
        <w:t>Juniors Club House with licensed</w:t>
      </w:r>
      <w:r w:rsidRPr="00886077">
        <w:rPr>
          <w:sz w:val="24"/>
          <w:szCs w:val="24"/>
        </w:rPr>
        <w:t xml:space="preserve"> bar. </w:t>
      </w:r>
      <w:proofErr w:type="gramStart"/>
      <w:r w:rsidRPr="00886077">
        <w:rPr>
          <w:sz w:val="24"/>
          <w:szCs w:val="24"/>
        </w:rPr>
        <w:t>Hot and Cold drinks and food available.</w:t>
      </w:r>
      <w:proofErr w:type="gramEnd"/>
      <w:r w:rsidRPr="00886077">
        <w:rPr>
          <w:sz w:val="24"/>
          <w:szCs w:val="24"/>
        </w:rPr>
        <w:t xml:space="preserve"> </w:t>
      </w:r>
      <w:proofErr w:type="gramStart"/>
      <w:r w:rsidRPr="00886077">
        <w:rPr>
          <w:sz w:val="24"/>
          <w:szCs w:val="24"/>
        </w:rPr>
        <w:t>Football clothing Stall, Photographer, ice cream man.</w:t>
      </w:r>
      <w:proofErr w:type="gramEnd"/>
    </w:p>
    <w:p w:rsidR="00E91831" w:rsidRPr="00886077" w:rsidRDefault="00E91831" w:rsidP="006E2536">
      <w:pPr>
        <w:jc w:val="center"/>
        <w:rPr>
          <w:b/>
          <w:sz w:val="24"/>
          <w:szCs w:val="24"/>
        </w:rPr>
      </w:pPr>
      <w:r w:rsidRPr="00886077">
        <w:rPr>
          <w:b/>
          <w:sz w:val="24"/>
          <w:szCs w:val="24"/>
        </w:rPr>
        <w:t>Entry to site:</w:t>
      </w:r>
      <w:r w:rsidR="00886077">
        <w:rPr>
          <w:b/>
          <w:sz w:val="24"/>
          <w:szCs w:val="24"/>
        </w:rPr>
        <w:t xml:space="preserve"> £2 per Adult.</w:t>
      </w:r>
    </w:p>
    <w:p w:rsidR="00E91831" w:rsidRPr="00886077" w:rsidRDefault="00E91831" w:rsidP="006E2536">
      <w:pPr>
        <w:jc w:val="center"/>
        <w:rPr>
          <w:b/>
          <w:sz w:val="24"/>
          <w:szCs w:val="24"/>
        </w:rPr>
      </w:pPr>
      <w:r w:rsidRPr="00886077">
        <w:rPr>
          <w:b/>
          <w:sz w:val="24"/>
          <w:szCs w:val="24"/>
        </w:rPr>
        <w:t>A strict one way system will be adopted,</w:t>
      </w:r>
      <w:r w:rsidR="00A66413">
        <w:rPr>
          <w:b/>
          <w:sz w:val="24"/>
          <w:szCs w:val="24"/>
        </w:rPr>
        <w:t xml:space="preserve"> a drop off area will be provided on site, </w:t>
      </w:r>
      <w:proofErr w:type="gramStart"/>
      <w:r w:rsidR="00A66413">
        <w:rPr>
          <w:b/>
          <w:sz w:val="24"/>
          <w:szCs w:val="24"/>
        </w:rPr>
        <w:t>When</w:t>
      </w:r>
      <w:proofErr w:type="gramEnd"/>
      <w:r w:rsidR="00A66413">
        <w:rPr>
          <w:b/>
          <w:sz w:val="24"/>
          <w:szCs w:val="24"/>
        </w:rPr>
        <w:t xml:space="preserve"> </w:t>
      </w:r>
      <w:r w:rsidRPr="00886077">
        <w:rPr>
          <w:b/>
          <w:sz w:val="24"/>
          <w:szCs w:val="24"/>
        </w:rPr>
        <w:t xml:space="preserve">leaving </w:t>
      </w:r>
      <w:r w:rsidR="00886077" w:rsidRPr="00886077">
        <w:rPr>
          <w:b/>
          <w:sz w:val="24"/>
          <w:szCs w:val="24"/>
        </w:rPr>
        <w:t>a left hand turn only will be available, Marshalls will be directing traffic.</w:t>
      </w:r>
    </w:p>
    <w:p w:rsidR="00886077" w:rsidRPr="00886077" w:rsidRDefault="00886077" w:rsidP="006E2536">
      <w:pPr>
        <w:jc w:val="center"/>
        <w:rPr>
          <w:b/>
          <w:sz w:val="24"/>
          <w:szCs w:val="24"/>
        </w:rPr>
      </w:pPr>
      <w:r w:rsidRPr="00886077">
        <w:rPr>
          <w:b/>
          <w:sz w:val="24"/>
          <w:szCs w:val="24"/>
        </w:rPr>
        <w:t>Parking is limited so car sharing where at all possible would be much appreciated.</w:t>
      </w:r>
    </w:p>
    <w:p w:rsidR="00886077" w:rsidRDefault="00886077" w:rsidP="006E2536">
      <w:pPr>
        <w:pBdr>
          <w:bottom w:val="single" w:sz="6" w:space="1" w:color="auto"/>
        </w:pBdr>
        <w:jc w:val="center"/>
        <w:rPr>
          <w:b/>
          <w:sz w:val="24"/>
          <w:szCs w:val="24"/>
        </w:rPr>
      </w:pPr>
      <w:r w:rsidRPr="00886077">
        <w:rPr>
          <w:b/>
          <w:sz w:val="24"/>
          <w:szCs w:val="24"/>
        </w:rPr>
        <w:t>No parking will be allowed in Long Lane due to this being a residential area.</w:t>
      </w:r>
    </w:p>
    <w:p w:rsidR="00886077" w:rsidRDefault="00886077" w:rsidP="006E2536">
      <w:pPr>
        <w:jc w:val="center"/>
        <w:rPr>
          <w:b/>
        </w:rPr>
      </w:pPr>
      <w:r>
        <w:rPr>
          <w:b/>
        </w:rPr>
        <w:t>To:</w:t>
      </w:r>
      <w:r w:rsidR="00911325">
        <w:rPr>
          <w:b/>
        </w:rPr>
        <w:t xml:space="preserve"> Kate Foreman, 6, </w:t>
      </w:r>
      <w:proofErr w:type="spellStart"/>
      <w:r w:rsidR="00911325">
        <w:rPr>
          <w:b/>
        </w:rPr>
        <w:t>Shanklin</w:t>
      </w:r>
      <w:proofErr w:type="spellEnd"/>
      <w:r w:rsidR="00911325">
        <w:rPr>
          <w:b/>
        </w:rPr>
        <w:t xml:space="preserve"> Close, Walsall. WS6 6LZ</w:t>
      </w:r>
    </w:p>
    <w:p w:rsidR="00886077" w:rsidRDefault="00911325" w:rsidP="006E2536">
      <w:pPr>
        <w:jc w:val="center"/>
        <w:rPr>
          <w:b/>
        </w:rPr>
      </w:pPr>
      <w:r>
        <w:rPr>
          <w:b/>
        </w:rPr>
        <w:t>Telephone; 07715282559</w:t>
      </w:r>
    </w:p>
    <w:p w:rsidR="00886077" w:rsidRDefault="00886077" w:rsidP="006E2536">
      <w:pPr>
        <w:jc w:val="center"/>
        <w:rPr>
          <w:b/>
        </w:rPr>
      </w:pPr>
      <w:r>
        <w:rPr>
          <w:b/>
        </w:rPr>
        <w:t>Name</w:t>
      </w:r>
      <w:proofErr w:type="gramStart"/>
      <w:r>
        <w:rPr>
          <w:b/>
        </w:rPr>
        <w:t>:..........................</w:t>
      </w:r>
      <w:r w:rsidR="00A66413">
        <w:rPr>
          <w:b/>
        </w:rPr>
        <w:t>..............................</w:t>
      </w:r>
      <w:proofErr w:type="gramEnd"/>
      <w:r w:rsidR="00A66413">
        <w:rPr>
          <w:b/>
        </w:rPr>
        <w:t xml:space="preserve"> </w:t>
      </w:r>
      <w:proofErr w:type="gramStart"/>
      <w:r w:rsidR="00A66413">
        <w:rPr>
          <w:b/>
        </w:rPr>
        <w:t>Email .........................................................................</w:t>
      </w:r>
      <w:proofErr w:type="gramEnd"/>
    </w:p>
    <w:p w:rsidR="00886077" w:rsidRDefault="00886077" w:rsidP="006E2536">
      <w:pPr>
        <w:jc w:val="center"/>
        <w:rPr>
          <w:b/>
        </w:rPr>
      </w:pPr>
      <w:r>
        <w:rPr>
          <w:b/>
        </w:rPr>
        <w:t>Address....................................................................................................................................................................................................................................................................................................</w:t>
      </w:r>
    </w:p>
    <w:p w:rsidR="00886077" w:rsidRDefault="00886077" w:rsidP="00886077">
      <w:pPr>
        <w:rPr>
          <w:b/>
        </w:rPr>
      </w:pPr>
      <w:r>
        <w:rPr>
          <w:b/>
        </w:rPr>
        <w:t>Telephone.........................................................................................................................................</w:t>
      </w:r>
    </w:p>
    <w:p w:rsidR="00886077" w:rsidRDefault="00886077" w:rsidP="00886077">
      <w:pPr>
        <w:rPr>
          <w:b/>
        </w:rPr>
      </w:pPr>
      <w:r>
        <w:rPr>
          <w:b/>
        </w:rPr>
        <w:t>Club Name................................................................. FA Affiliation no.............................................</w:t>
      </w:r>
    </w:p>
    <w:p w:rsidR="00886077" w:rsidRDefault="00886077" w:rsidP="00886077">
      <w:pPr>
        <w:rPr>
          <w:b/>
        </w:rPr>
      </w:pPr>
      <w:r>
        <w:rPr>
          <w:b/>
        </w:rPr>
        <w:t xml:space="preserve">Please find enclosed a cheque for £...............payable to </w:t>
      </w:r>
      <w:proofErr w:type="spellStart"/>
      <w:r>
        <w:rPr>
          <w:b/>
        </w:rPr>
        <w:t>Wyrley</w:t>
      </w:r>
      <w:proofErr w:type="spellEnd"/>
      <w:r>
        <w:rPr>
          <w:b/>
        </w:rPr>
        <w:t xml:space="preserve"> Juniors FC to cover entry into the following age groups</w:t>
      </w:r>
    </w:p>
    <w:p w:rsidR="00A66413" w:rsidRDefault="00A66413" w:rsidP="00886077">
      <w:pPr>
        <w:rPr>
          <w:b/>
        </w:rPr>
      </w:pPr>
      <w:r>
        <w:rPr>
          <w:b/>
        </w:rPr>
        <w:t>Saturday 13</w:t>
      </w:r>
      <w:r w:rsidRPr="00A66413">
        <w:rPr>
          <w:b/>
          <w:vertAlign w:val="superscript"/>
        </w:rPr>
        <w:t>th</w:t>
      </w:r>
      <w:r>
        <w:rPr>
          <w:b/>
        </w:rPr>
        <w:t xml:space="preserve"> June:    Under </w:t>
      </w:r>
      <w:proofErr w:type="gramStart"/>
      <w:r>
        <w:rPr>
          <w:b/>
        </w:rPr>
        <w:t>7s .........................</w:t>
      </w:r>
      <w:proofErr w:type="gramEnd"/>
      <w:r>
        <w:rPr>
          <w:b/>
        </w:rPr>
        <w:t xml:space="preserve">      Under 9s..............................</w:t>
      </w:r>
    </w:p>
    <w:p w:rsidR="00A66413" w:rsidRDefault="00A66413" w:rsidP="00886077">
      <w:pPr>
        <w:rPr>
          <w:b/>
        </w:rPr>
      </w:pPr>
      <w:r>
        <w:rPr>
          <w:b/>
        </w:rPr>
        <w:t>Sunday 14</w:t>
      </w:r>
      <w:r w:rsidRPr="00A66413">
        <w:rPr>
          <w:b/>
          <w:vertAlign w:val="superscript"/>
        </w:rPr>
        <w:t>th</w:t>
      </w:r>
      <w:r>
        <w:rPr>
          <w:b/>
        </w:rPr>
        <w:t xml:space="preserve"> June:       Under 8s..........................      Under 10s............................</w:t>
      </w:r>
    </w:p>
    <w:p w:rsidR="009F1907" w:rsidRPr="0096400A" w:rsidRDefault="00A66413" w:rsidP="0096400A">
      <w:pPr>
        <w:rPr>
          <w:b/>
        </w:rPr>
      </w:pPr>
      <w:r>
        <w:rPr>
          <w:b/>
        </w:rPr>
        <w:t>Team Colours.............................................. Affiliated League...........................</w:t>
      </w:r>
      <w:r w:rsidR="0096400A">
        <w:rPr>
          <w:b/>
        </w:rPr>
        <w:t>..............................</w:t>
      </w:r>
    </w:p>
    <w:sectPr w:rsidR="009F1907" w:rsidRPr="0096400A" w:rsidSect="00590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739D2"/>
    <w:rsid w:val="00021F93"/>
    <w:rsid w:val="003739D2"/>
    <w:rsid w:val="005901DF"/>
    <w:rsid w:val="006E2536"/>
    <w:rsid w:val="00717001"/>
    <w:rsid w:val="00886077"/>
    <w:rsid w:val="00911325"/>
    <w:rsid w:val="0096400A"/>
    <w:rsid w:val="009F1907"/>
    <w:rsid w:val="00A66413"/>
    <w:rsid w:val="00B73BA7"/>
    <w:rsid w:val="00C359CC"/>
    <w:rsid w:val="00CA1486"/>
    <w:rsid w:val="00E91831"/>
    <w:rsid w:val="00F95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Keith Hardy</cp:lastModifiedBy>
  <cp:revision>2</cp:revision>
  <dcterms:created xsi:type="dcterms:W3CDTF">2015-04-28T08:18:00Z</dcterms:created>
  <dcterms:modified xsi:type="dcterms:W3CDTF">2015-04-28T08:18:00Z</dcterms:modified>
</cp:coreProperties>
</file>